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E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EF47BD">
        <w:t>07.07</w:t>
      </w:r>
      <w:r>
        <w:t>.2020r.</w:t>
      </w:r>
    </w:p>
    <w:p w:rsidR="007D63A0" w:rsidRDefault="007D63A0">
      <w:r>
        <w:t>BIII.2600.2</w:t>
      </w:r>
      <w:r w:rsidR="00B80A59">
        <w:t>7</w:t>
      </w:r>
      <w:r>
        <w:t>.2020.JP</w:t>
      </w:r>
    </w:p>
    <w:p w:rsidR="0067486E" w:rsidRDefault="0067486E" w:rsidP="00C62C18">
      <w:pPr>
        <w:jc w:val="center"/>
      </w:pPr>
      <w:r>
        <w:t>INFORMACJA O WYBORZE OFERT</w:t>
      </w:r>
    </w:p>
    <w:p w:rsidR="0067486E" w:rsidRDefault="0067486E" w:rsidP="00686EA0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 </w:t>
      </w:r>
      <w:r w:rsidR="00EF47BD">
        <w:t>02.07.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B80A59" w:rsidRPr="00B80A59">
        <w:rPr>
          <w:b/>
        </w:rPr>
        <w:t>Dostawa artykułów na doposażenie warsztatów plastycznych z rękodziełem</w:t>
      </w:r>
      <w:r w:rsidR="00B80A59">
        <w:rPr>
          <w:b/>
        </w:rPr>
        <w:t>( stojaki)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p w:rsidR="00EF47BD" w:rsidRDefault="00EF47BD" w:rsidP="00EF47BD">
      <w:pPr>
        <w:pStyle w:val="Akapitzlist"/>
        <w:jc w:val="both"/>
      </w:pPr>
    </w:p>
    <w:tbl>
      <w:tblPr>
        <w:tblStyle w:val="Tabela-Siatka"/>
        <w:tblW w:w="8489" w:type="dxa"/>
        <w:tblInd w:w="720" w:type="dxa"/>
        <w:tblLook w:val="04A0" w:firstRow="1" w:lastRow="0" w:firstColumn="1" w:lastColumn="0" w:noHBand="0" w:noVBand="1"/>
      </w:tblPr>
      <w:tblGrid>
        <w:gridCol w:w="480"/>
        <w:gridCol w:w="6450"/>
        <w:gridCol w:w="1559"/>
      </w:tblGrid>
      <w:tr w:rsidR="00B80A59" w:rsidTr="00B80A59">
        <w:tc>
          <w:tcPr>
            <w:tcW w:w="48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645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559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cena</w:t>
            </w:r>
          </w:p>
        </w:tc>
      </w:tr>
      <w:tr w:rsidR="00B80A59" w:rsidTr="00B80A59">
        <w:tc>
          <w:tcPr>
            <w:tcW w:w="48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645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Biuro Inżynieryjne MARTEX, Marcin Puźniak,Gorzeszów19, 58-405 Krzeszów</w:t>
            </w:r>
          </w:p>
        </w:tc>
        <w:tc>
          <w:tcPr>
            <w:tcW w:w="1559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5490,72</w:t>
            </w:r>
          </w:p>
        </w:tc>
      </w:tr>
      <w:tr w:rsidR="00B80A59" w:rsidTr="00B80A59">
        <w:tc>
          <w:tcPr>
            <w:tcW w:w="48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5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NITRAMED Nitra Natalia, ul. Św.Mikołaja21-29 lok. 1A, 50-128 Wrocław</w:t>
            </w:r>
          </w:p>
        </w:tc>
        <w:tc>
          <w:tcPr>
            <w:tcW w:w="1559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6464,88</w:t>
            </w:r>
          </w:p>
        </w:tc>
      </w:tr>
      <w:tr w:rsidR="00B80A59" w:rsidTr="00B80A59">
        <w:tc>
          <w:tcPr>
            <w:tcW w:w="48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6450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DIVERTI Grażyna Tomaszek, ul. Cieszyńska 362, 43-300 Bielsko-Biała</w:t>
            </w:r>
          </w:p>
        </w:tc>
        <w:tc>
          <w:tcPr>
            <w:tcW w:w="1559" w:type="dxa"/>
          </w:tcPr>
          <w:p w:rsidR="00B80A59" w:rsidRDefault="00B80A59" w:rsidP="00EF47BD">
            <w:pPr>
              <w:pStyle w:val="Akapitzlist"/>
              <w:ind w:left="0"/>
              <w:jc w:val="both"/>
            </w:pPr>
            <w:r>
              <w:t>4589,62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8F0623">
        <w:t>e</w:t>
      </w:r>
      <w:r>
        <w:t xml:space="preserve"> ofert</w:t>
      </w:r>
      <w:r w:rsidR="008F0623">
        <w:t>y</w:t>
      </w:r>
      <w:r>
        <w:t xml:space="preserve"> został</w:t>
      </w:r>
      <w:r w:rsidR="008F0623">
        <w:t>y</w:t>
      </w:r>
      <w:r>
        <w:t xml:space="preserve"> złożon</w:t>
      </w:r>
      <w:r w:rsidR="008F0623">
        <w:t>e przez:</w:t>
      </w:r>
    </w:p>
    <w:p w:rsidR="00C62C18" w:rsidRDefault="00B80A59" w:rsidP="00B80A59">
      <w:pPr>
        <w:ind w:left="720"/>
        <w:jc w:val="both"/>
      </w:pPr>
      <w:r w:rsidRPr="00B80A59">
        <w:t xml:space="preserve">DIVERTI Grażyna Tomaszek, ul. Cieszyńska 362, 43-300 Bielsko-Biała </w:t>
      </w:r>
      <w:r>
        <w:t xml:space="preserve">za kwotę </w:t>
      </w:r>
      <w:r>
        <w:t>4589,62</w:t>
      </w:r>
      <w:r>
        <w:t xml:space="preserve"> zł brutto.  </w:t>
      </w:r>
      <w:bookmarkStart w:id="0" w:name="_GoBack"/>
      <w:bookmarkEnd w:id="0"/>
    </w:p>
    <w:p w:rsidR="00C62C18" w:rsidRDefault="00C62C18" w:rsidP="00C62C18">
      <w:pPr>
        <w:ind w:left="720"/>
        <w:jc w:val="both"/>
      </w:pPr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16018B"/>
    <w:rsid w:val="003257B9"/>
    <w:rsid w:val="003702C9"/>
    <w:rsid w:val="004B4B8A"/>
    <w:rsid w:val="0057549C"/>
    <w:rsid w:val="005C0B9C"/>
    <w:rsid w:val="00634375"/>
    <w:rsid w:val="0067486E"/>
    <w:rsid w:val="00686EA0"/>
    <w:rsid w:val="00690BF5"/>
    <w:rsid w:val="007A0790"/>
    <w:rsid w:val="007D63A0"/>
    <w:rsid w:val="008F0623"/>
    <w:rsid w:val="009062AD"/>
    <w:rsid w:val="009073B6"/>
    <w:rsid w:val="00932F37"/>
    <w:rsid w:val="00A2175D"/>
    <w:rsid w:val="00B80A59"/>
    <w:rsid w:val="00C30EFC"/>
    <w:rsid w:val="00C62C18"/>
    <w:rsid w:val="00CC4FA8"/>
    <w:rsid w:val="00D031D1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8</cp:revision>
  <dcterms:created xsi:type="dcterms:W3CDTF">2020-06-25T07:12:00Z</dcterms:created>
  <dcterms:modified xsi:type="dcterms:W3CDTF">2020-07-07T11:41:00Z</dcterms:modified>
</cp:coreProperties>
</file>