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6E" w:rsidRDefault="006748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dnia </w:t>
      </w:r>
      <w:r w:rsidR="00EF47BD">
        <w:t>07.07</w:t>
      </w:r>
      <w:r>
        <w:t>.2020r.</w:t>
      </w:r>
    </w:p>
    <w:p w:rsidR="007D63A0" w:rsidRDefault="007D63A0">
      <w:r>
        <w:t>BIII.2600.</w:t>
      </w:r>
      <w:r w:rsidR="00D70DD8">
        <w:t>30</w:t>
      </w:r>
      <w:r>
        <w:t>.2020.JP</w:t>
      </w:r>
    </w:p>
    <w:p w:rsidR="0067486E" w:rsidRDefault="0067486E" w:rsidP="00C62C18">
      <w:pPr>
        <w:jc w:val="center"/>
      </w:pPr>
      <w:r>
        <w:t>INFORMACJA O WYBORZE OFERT</w:t>
      </w:r>
    </w:p>
    <w:p w:rsidR="0067486E" w:rsidRDefault="0067486E" w:rsidP="00686EA0">
      <w:pPr>
        <w:jc w:val="both"/>
        <w:rPr>
          <w:b/>
        </w:rPr>
      </w:pPr>
      <w:r>
        <w:tab/>
      </w:r>
      <w:r w:rsidRPr="00686EA0">
        <w:rPr>
          <w:b/>
        </w:rPr>
        <w:t>Burmistrz Ożarowa</w:t>
      </w:r>
      <w:r>
        <w:t xml:space="preserve"> informuje, że w dniu </w:t>
      </w:r>
      <w:r w:rsidR="00EF47BD">
        <w:t>02.07.</w:t>
      </w:r>
      <w:r w:rsidR="00CC4FA8">
        <w:t xml:space="preserve">2020 o </w:t>
      </w:r>
      <w:r w:rsidR="00686EA0">
        <w:t>godzinie</w:t>
      </w:r>
      <w:r w:rsidR="00CC4FA8">
        <w:t xml:space="preserve"> 10.15 odbyło się otwarcie ofert</w:t>
      </w:r>
      <w:r w:rsidR="00686EA0">
        <w:t xml:space="preserve"> w </w:t>
      </w:r>
      <w:r w:rsidR="00CC4FA8">
        <w:t xml:space="preserve"> postepowani</w:t>
      </w:r>
      <w:r w:rsidR="00686EA0">
        <w:t>u</w:t>
      </w:r>
      <w:r w:rsidR="00CC4FA8">
        <w:t xml:space="preserve"> na</w:t>
      </w:r>
      <w:r w:rsidR="00EF47BD">
        <w:t xml:space="preserve"> zapytanie ofertowe</w:t>
      </w:r>
      <w:r w:rsidR="00CC4FA8">
        <w:t xml:space="preserve"> </w:t>
      </w:r>
      <w:r w:rsidR="00D70DD8" w:rsidRPr="00D70DD8">
        <w:rPr>
          <w:b/>
        </w:rPr>
        <w:t>Dostawa artykułów na warsztaty plastyczne z rękodziełem</w:t>
      </w:r>
    </w:p>
    <w:p w:rsidR="00EF47BD" w:rsidRDefault="00686EA0" w:rsidP="00DC4968">
      <w:pPr>
        <w:pStyle w:val="Akapitzlist"/>
        <w:numPr>
          <w:ilvl w:val="0"/>
          <w:numId w:val="1"/>
        </w:numPr>
        <w:jc w:val="both"/>
      </w:pPr>
      <w:r w:rsidRPr="000245CB">
        <w:t xml:space="preserve">W postępowaniu </w:t>
      </w:r>
      <w:r w:rsidR="00EF47BD">
        <w:t>złożono następujące oferty</w:t>
      </w:r>
    </w:p>
    <w:p w:rsidR="00EF47BD" w:rsidRDefault="00EF47BD" w:rsidP="00EF47BD">
      <w:pPr>
        <w:pStyle w:val="Akapitzlist"/>
        <w:jc w:val="both"/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480"/>
        <w:gridCol w:w="1914"/>
        <w:gridCol w:w="1354"/>
        <w:gridCol w:w="1612"/>
        <w:gridCol w:w="1428"/>
        <w:gridCol w:w="1559"/>
      </w:tblGrid>
      <w:tr w:rsidR="00690F2D" w:rsidTr="00690F2D">
        <w:tc>
          <w:tcPr>
            <w:tcW w:w="480" w:type="dxa"/>
          </w:tcPr>
          <w:p w:rsidR="00690F2D" w:rsidRDefault="00690F2D" w:rsidP="00EF47B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1914" w:type="dxa"/>
          </w:tcPr>
          <w:p w:rsidR="00690F2D" w:rsidRDefault="00690F2D" w:rsidP="00EF47BD">
            <w:pPr>
              <w:pStyle w:val="Akapitzlist"/>
              <w:ind w:left="0"/>
              <w:jc w:val="both"/>
            </w:pPr>
            <w:r>
              <w:t xml:space="preserve">Oferent </w:t>
            </w:r>
          </w:p>
        </w:tc>
        <w:tc>
          <w:tcPr>
            <w:tcW w:w="1354" w:type="dxa"/>
          </w:tcPr>
          <w:p w:rsidR="00690F2D" w:rsidRDefault="00690F2D" w:rsidP="00EF47BD">
            <w:pPr>
              <w:pStyle w:val="Akapitzlist"/>
              <w:ind w:left="0"/>
              <w:jc w:val="both"/>
            </w:pPr>
            <w:r>
              <w:t>Część I</w:t>
            </w:r>
          </w:p>
        </w:tc>
        <w:tc>
          <w:tcPr>
            <w:tcW w:w="1612" w:type="dxa"/>
          </w:tcPr>
          <w:p w:rsidR="00690F2D" w:rsidRDefault="00690F2D" w:rsidP="00690F2D">
            <w:pPr>
              <w:pStyle w:val="Akapitzlist"/>
              <w:ind w:left="0"/>
              <w:jc w:val="both"/>
            </w:pPr>
            <w:r w:rsidRPr="00690F2D">
              <w:t>Część II</w:t>
            </w:r>
          </w:p>
        </w:tc>
        <w:tc>
          <w:tcPr>
            <w:tcW w:w="1428" w:type="dxa"/>
          </w:tcPr>
          <w:p w:rsidR="00690F2D" w:rsidRDefault="00690F2D" w:rsidP="00690F2D">
            <w:pPr>
              <w:pStyle w:val="Akapitzlist"/>
              <w:ind w:left="0"/>
              <w:jc w:val="both"/>
            </w:pPr>
            <w:r w:rsidRPr="00690F2D">
              <w:t>Część II</w:t>
            </w:r>
            <w:r>
              <w:t>I</w:t>
            </w:r>
          </w:p>
        </w:tc>
        <w:tc>
          <w:tcPr>
            <w:tcW w:w="1559" w:type="dxa"/>
          </w:tcPr>
          <w:p w:rsidR="00690F2D" w:rsidRDefault="00690F2D" w:rsidP="00EF47BD">
            <w:pPr>
              <w:pStyle w:val="Akapitzlist"/>
              <w:ind w:left="0"/>
              <w:jc w:val="both"/>
            </w:pPr>
            <w:r>
              <w:t>Część IV</w:t>
            </w:r>
          </w:p>
        </w:tc>
      </w:tr>
      <w:tr w:rsidR="00690F2D" w:rsidTr="00690F2D">
        <w:tc>
          <w:tcPr>
            <w:tcW w:w="480" w:type="dxa"/>
          </w:tcPr>
          <w:p w:rsidR="00690F2D" w:rsidRDefault="00690F2D" w:rsidP="00EF47BD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690F2D" w:rsidRDefault="00690F2D" w:rsidP="00EF47BD">
            <w:pPr>
              <w:pStyle w:val="Akapitzlist"/>
              <w:ind w:left="0"/>
              <w:jc w:val="both"/>
            </w:pPr>
            <w:r w:rsidRPr="00690F2D">
              <w:t>NITRAMED Nitra Natalia, ul. Św.Mikołaja21-29 lok. 1A, 50-128 Wrocław</w:t>
            </w:r>
          </w:p>
        </w:tc>
        <w:tc>
          <w:tcPr>
            <w:tcW w:w="1354" w:type="dxa"/>
          </w:tcPr>
          <w:p w:rsidR="00690F2D" w:rsidRDefault="00D70DD8" w:rsidP="00EF47BD">
            <w:pPr>
              <w:pStyle w:val="Akapitzlist"/>
              <w:ind w:left="0"/>
              <w:jc w:val="both"/>
            </w:pPr>
            <w:r>
              <w:t>2215,23</w:t>
            </w:r>
          </w:p>
        </w:tc>
        <w:tc>
          <w:tcPr>
            <w:tcW w:w="1612" w:type="dxa"/>
          </w:tcPr>
          <w:p w:rsidR="00690F2D" w:rsidRDefault="00D70DD8" w:rsidP="00690F2D">
            <w:pPr>
              <w:pStyle w:val="Akapitzlist"/>
              <w:ind w:left="0"/>
              <w:jc w:val="both"/>
            </w:pPr>
            <w:r>
              <w:t>2215,23</w:t>
            </w:r>
          </w:p>
        </w:tc>
        <w:tc>
          <w:tcPr>
            <w:tcW w:w="1428" w:type="dxa"/>
          </w:tcPr>
          <w:p w:rsidR="00690F2D" w:rsidRDefault="00D70DD8" w:rsidP="00690F2D">
            <w:pPr>
              <w:pStyle w:val="Akapitzlist"/>
              <w:ind w:left="0"/>
              <w:jc w:val="both"/>
            </w:pPr>
            <w:r>
              <w:t>2215,23</w:t>
            </w:r>
          </w:p>
        </w:tc>
        <w:tc>
          <w:tcPr>
            <w:tcW w:w="1559" w:type="dxa"/>
          </w:tcPr>
          <w:p w:rsidR="00690F2D" w:rsidRDefault="00D70DD8" w:rsidP="00EF47BD">
            <w:pPr>
              <w:pStyle w:val="Akapitzlist"/>
              <w:ind w:left="0"/>
              <w:jc w:val="both"/>
            </w:pPr>
            <w:r>
              <w:t>2215,23</w:t>
            </w:r>
          </w:p>
        </w:tc>
      </w:tr>
    </w:tbl>
    <w:p w:rsidR="00EF47BD" w:rsidRDefault="00EF47BD" w:rsidP="00C62C18">
      <w:pPr>
        <w:jc w:val="both"/>
      </w:pPr>
    </w:p>
    <w:p w:rsidR="004B4B8A" w:rsidRDefault="00001DC9" w:rsidP="009073B6">
      <w:pPr>
        <w:ind w:left="720"/>
        <w:jc w:val="both"/>
      </w:pPr>
      <w:r>
        <w:t>Zgodnie z przyjętymi kryteriami wyboru i oceny ofert, spośród ofert ważnie złożonych najkorzystniejsz</w:t>
      </w:r>
      <w:r w:rsidR="008F0623">
        <w:t>e</w:t>
      </w:r>
      <w:r>
        <w:t xml:space="preserve"> ofert</w:t>
      </w:r>
      <w:r w:rsidR="008F0623">
        <w:t>y</w:t>
      </w:r>
      <w:r>
        <w:t xml:space="preserve"> został</w:t>
      </w:r>
      <w:r w:rsidR="008F0623">
        <w:t>y</w:t>
      </w:r>
      <w:r>
        <w:t xml:space="preserve"> złożon</w:t>
      </w:r>
      <w:r w:rsidR="008F0623">
        <w:t>e przez:</w:t>
      </w:r>
    </w:p>
    <w:p w:rsidR="008F0623" w:rsidRDefault="008F0623" w:rsidP="009073B6">
      <w:pPr>
        <w:ind w:left="720"/>
        <w:jc w:val="both"/>
      </w:pPr>
      <w:r>
        <w:t>Część I</w:t>
      </w:r>
    </w:p>
    <w:p w:rsidR="00D031D1" w:rsidRDefault="00690F2D" w:rsidP="009073B6">
      <w:pPr>
        <w:ind w:left="720"/>
        <w:jc w:val="both"/>
      </w:pPr>
      <w:r w:rsidRPr="00690F2D">
        <w:t xml:space="preserve">NITRAMED Nitra Natalia, ul. Św.Mikołaja21-29 lok. 1A, 50-128 Wrocław </w:t>
      </w:r>
      <w:r w:rsidR="00D031D1" w:rsidRPr="00D031D1">
        <w:t xml:space="preserve">za kwotę </w:t>
      </w:r>
      <w:r w:rsidR="00D70DD8" w:rsidRPr="00D70DD8">
        <w:t>2215,23</w:t>
      </w:r>
      <w:r w:rsidR="00D031D1" w:rsidRPr="00D031D1">
        <w:t>zł brutto.</w:t>
      </w:r>
    </w:p>
    <w:p w:rsidR="00C62C18" w:rsidRDefault="00C62C18" w:rsidP="009073B6">
      <w:pPr>
        <w:ind w:left="720"/>
        <w:jc w:val="both"/>
      </w:pPr>
      <w:r>
        <w:t>Część II</w:t>
      </w:r>
    </w:p>
    <w:p w:rsidR="00C62C18" w:rsidRDefault="00690F2D" w:rsidP="009073B6">
      <w:pPr>
        <w:ind w:left="720"/>
        <w:jc w:val="both"/>
      </w:pPr>
      <w:r w:rsidRPr="00690F2D">
        <w:t>NITRAMED Nitra Natalia, ul. Św.Mikołaja21-29 lok. 1A, 50-128 Wro</w:t>
      </w:r>
      <w:r>
        <w:t xml:space="preserve">cław za kwotę </w:t>
      </w:r>
      <w:r w:rsidR="00D70DD8" w:rsidRPr="00D70DD8">
        <w:t>2215,23</w:t>
      </w:r>
      <w:r>
        <w:t>zł brutto</w:t>
      </w:r>
      <w:r w:rsidR="00C62C18">
        <w:t>.</w:t>
      </w:r>
    </w:p>
    <w:p w:rsidR="00690F2D" w:rsidRDefault="00690F2D" w:rsidP="00690F2D">
      <w:pPr>
        <w:ind w:left="720"/>
        <w:jc w:val="both"/>
      </w:pPr>
      <w:r>
        <w:t>Część III</w:t>
      </w:r>
    </w:p>
    <w:p w:rsidR="00690F2D" w:rsidRDefault="00690F2D" w:rsidP="00690F2D">
      <w:pPr>
        <w:ind w:left="720"/>
        <w:jc w:val="both"/>
      </w:pPr>
      <w:r w:rsidRPr="00690F2D">
        <w:t>NITRAMED Nitra Natalia, ul. Św.Mikołaja21-29 lok. 1A, 50-128 Wro</w:t>
      </w:r>
      <w:r>
        <w:t xml:space="preserve">cław za kwotę </w:t>
      </w:r>
      <w:r w:rsidR="00D70DD8" w:rsidRPr="00D70DD8">
        <w:t>2215,23</w:t>
      </w:r>
      <w:r>
        <w:t>zł brutto.</w:t>
      </w:r>
    </w:p>
    <w:p w:rsidR="00690F2D" w:rsidRDefault="00690F2D" w:rsidP="00690F2D">
      <w:pPr>
        <w:ind w:left="720"/>
        <w:jc w:val="both"/>
      </w:pPr>
      <w:r>
        <w:t>Część IV</w:t>
      </w:r>
    </w:p>
    <w:p w:rsidR="00690F2D" w:rsidRDefault="00690F2D" w:rsidP="00690F2D">
      <w:pPr>
        <w:ind w:left="720"/>
        <w:jc w:val="both"/>
      </w:pPr>
      <w:r w:rsidRPr="00690F2D">
        <w:t>NITRAMED Nitra Natalia, ul. Św.Mikołaja21-29 lok. 1A, 50-128 Wro</w:t>
      </w:r>
      <w:r>
        <w:t xml:space="preserve">cław za kwotę </w:t>
      </w:r>
      <w:r w:rsidR="00D70DD8" w:rsidRPr="00D70DD8">
        <w:t>2215,23</w:t>
      </w:r>
      <w:bookmarkStart w:id="0" w:name="_GoBack"/>
      <w:bookmarkEnd w:id="0"/>
      <w:r>
        <w:t>zł brutto.</w:t>
      </w:r>
    </w:p>
    <w:p w:rsidR="00690F2D" w:rsidRDefault="00690F2D" w:rsidP="00690F2D">
      <w:pPr>
        <w:ind w:left="720"/>
        <w:jc w:val="both"/>
      </w:pPr>
    </w:p>
    <w:p w:rsidR="00C62C18" w:rsidRDefault="00C62C18" w:rsidP="00C62C18">
      <w:pPr>
        <w:ind w:left="720"/>
        <w:jc w:val="both"/>
      </w:pPr>
    </w:p>
    <w:p w:rsidR="003702C9" w:rsidRPr="003702C9" w:rsidRDefault="003702C9" w:rsidP="00C62C18">
      <w:pPr>
        <w:ind w:left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2C9">
        <w:rPr>
          <w:b/>
        </w:rPr>
        <w:t xml:space="preserve">BURMISTRZ OŻAROWA </w:t>
      </w:r>
    </w:p>
    <w:p w:rsidR="003702C9" w:rsidRPr="003702C9" w:rsidRDefault="003702C9" w:rsidP="00C62C18">
      <w:pPr>
        <w:ind w:left="720"/>
        <w:jc w:val="both"/>
        <w:rPr>
          <w:b/>
          <w:i/>
        </w:rPr>
      </w:pP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  <w:i/>
        </w:rPr>
        <w:t xml:space="preserve">                 /-/ Marcin Majcher</w:t>
      </w:r>
    </w:p>
    <w:p w:rsidR="00C62C18" w:rsidRPr="009073B6" w:rsidRDefault="00C62C18" w:rsidP="003702C9">
      <w:pPr>
        <w:jc w:val="both"/>
      </w:pPr>
    </w:p>
    <w:p w:rsidR="004B4B8A" w:rsidRDefault="004B4B8A" w:rsidP="004B4B8A">
      <w:pPr>
        <w:jc w:val="both"/>
      </w:pPr>
    </w:p>
    <w:p w:rsidR="004B4B8A" w:rsidRDefault="004B4B8A" w:rsidP="00686EA0">
      <w:pPr>
        <w:jc w:val="both"/>
      </w:pPr>
    </w:p>
    <w:sectPr w:rsidR="004B4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6E" w:rsidRDefault="0067486E" w:rsidP="0067486E">
      <w:pPr>
        <w:spacing w:after="0" w:line="240" w:lineRule="auto"/>
      </w:pPr>
      <w:r>
        <w:separator/>
      </w:r>
    </w:p>
  </w:endnote>
  <w:end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6E" w:rsidRDefault="0067486E" w:rsidP="0067486E">
      <w:pPr>
        <w:spacing w:after="0" w:line="240" w:lineRule="auto"/>
      </w:pPr>
      <w:r>
        <w:separator/>
      </w:r>
    </w:p>
  </w:footnote>
  <w:foot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6E" w:rsidRDefault="0067486E">
    <w:pPr>
      <w:pStyle w:val="Nagwek"/>
    </w:pPr>
    <w:r>
      <w:rPr>
        <w:noProof/>
        <w:lang w:eastAsia="pl-PL"/>
      </w:rPr>
      <w:drawing>
        <wp:inline distT="0" distB="0" distL="0" distR="0" wp14:anchorId="184D8611" wp14:editId="711CE914">
          <wp:extent cx="5760720" cy="71691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D9"/>
    <w:multiLevelType w:val="hybridMultilevel"/>
    <w:tmpl w:val="D3609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7021"/>
    <w:multiLevelType w:val="hybridMultilevel"/>
    <w:tmpl w:val="1AF6A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3249"/>
    <w:multiLevelType w:val="hybridMultilevel"/>
    <w:tmpl w:val="68F4D800"/>
    <w:lvl w:ilvl="0" w:tplc="97BA4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AD"/>
    <w:rsid w:val="00001DC9"/>
    <w:rsid w:val="000245CB"/>
    <w:rsid w:val="0016018B"/>
    <w:rsid w:val="003257B9"/>
    <w:rsid w:val="003702C9"/>
    <w:rsid w:val="004B4B8A"/>
    <w:rsid w:val="0057549C"/>
    <w:rsid w:val="005C0B9C"/>
    <w:rsid w:val="00634375"/>
    <w:rsid w:val="0067486E"/>
    <w:rsid w:val="00686EA0"/>
    <w:rsid w:val="00690BF5"/>
    <w:rsid w:val="00690F2D"/>
    <w:rsid w:val="007A0790"/>
    <w:rsid w:val="007D63A0"/>
    <w:rsid w:val="008F0623"/>
    <w:rsid w:val="009062AD"/>
    <w:rsid w:val="009073B6"/>
    <w:rsid w:val="00932F37"/>
    <w:rsid w:val="00A2175D"/>
    <w:rsid w:val="00C30EFC"/>
    <w:rsid w:val="00C62C18"/>
    <w:rsid w:val="00CC4FA8"/>
    <w:rsid w:val="00D031D1"/>
    <w:rsid w:val="00D70DD8"/>
    <w:rsid w:val="00DC4968"/>
    <w:rsid w:val="00EF47BD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F727-D7F1-4188-8903-A180B7CB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86E"/>
  </w:style>
  <w:style w:type="paragraph" w:styleId="Stopka">
    <w:name w:val="footer"/>
    <w:basedOn w:val="Normalny"/>
    <w:link w:val="Stopka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6E"/>
  </w:style>
  <w:style w:type="paragraph" w:styleId="Akapitzlist">
    <w:name w:val="List Paragraph"/>
    <w:basedOn w:val="Normalny"/>
    <w:uiPriority w:val="34"/>
    <w:qFormat/>
    <w:rsid w:val="00DC4968"/>
    <w:pPr>
      <w:ind w:left="720"/>
      <w:contextualSpacing/>
    </w:pPr>
  </w:style>
  <w:style w:type="table" w:styleId="Tabela-Siatka">
    <w:name w:val="Table Grid"/>
    <w:basedOn w:val="Standardowy"/>
    <w:uiPriority w:val="39"/>
    <w:rsid w:val="0069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9</cp:revision>
  <dcterms:created xsi:type="dcterms:W3CDTF">2020-06-25T07:12:00Z</dcterms:created>
  <dcterms:modified xsi:type="dcterms:W3CDTF">2020-07-07T12:07:00Z</dcterms:modified>
</cp:coreProperties>
</file>