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F69" w:rsidRPr="00CD7EFC" w:rsidRDefault="00ED0F69" w:rsidP="00ED0F69">
      <w:pPr>
        <w:rPr>
          <w:color w:val="000000" w:themeColor="text1"/>
        </w:rPr>
      </w:pPr>
      <w:r w:rsidRPr="00CD7EFC">
        <w:rPr>
          <w:color w:val="000000" w:themeColor="text1"/>
        </w:rPr>
        <w:tab/>
      </w:r>
      <w:r w:rsidRPr="00CD7EFC">
        <w:rPr>
          <w:color w:val="000000" w:themeColor="text1"/>
        </w:rPr>
        <w:tab/>
      </w:r>
      <w:r w:rsidRPr="00CD7EFC">
        <w:rPr>
          <w:color w:val="000000" w:themeColor="text1"/>
        </w:rPr>
        <w:tab/>
      </w:r>
      <w:r w:rsidRPr="00CD7EFC">
        <w:rPr>
          <w:color w:val="000000" w:themeColor="text1"/>
        </w:rPr>
        <w:tab/>
      </w:r>
      <w:r w:rsidRPr="00CD7EFC">
        <w:rPr>
          <w:color w:val="000000" w:themeColor="text1"/>
        </w:rPr>
        <w:tab/>
      </w:r>
      <w:r w:rsidRPr="00CD7EFC">
        <w:rPr>
          <w:color w:val="000000" w:themeColor="text1"/>
        </w:rPr>
        <w:tab/>
      </w:r>
      <w:r w:rsidRPr="00CD7EFC">
        <w:rPr>
          <w:color w:val="000000" w:themeColor="text1"/>
        </w:rPr>
        <w:tab/>
      </w:r>
      <w:r w:rsidRPr="00CD7EFC">
        <w:rPr>
          <w:color w:val="000000" w:themeColor="text1"/>
        </w:rPr>
        <w:tab/>
      </w:r>
      <w:r w:rsidRPr="00CD7EFC">
        <w:rPr>
          <w:color w:val="000000" w:themeColor="text1"/>
        </w:rPr>
        <w:tab/>
        <w:t xml:space="preserve">Ożarów dnia </w:t>
      </w:r>
      <w:r>
        <w:rPr>
          <w:color w:val="000000" w:themeColor="text1"/>
        </w:rPr>
        <w:t>21.12.2020</w:t>
      </w:r>
    </w:p>
    <w:p w:rsidR="00ED0F69" w:rsidRPr="00CD7EFC" w:rsidRDefault="00ED0F69" w:rsidP="00ED0F69">
      <w:pPr>
        <w:rPr>
          <w:color w:val="000000" w:themeColor="text1"/>
        </w:rPr>
      </w:pPr>
      <w:r>
        <w:rPr>
          <w:color w:val="000000" w:themeColor="text1"/>
        </w:rPr>
        <w:t>BI.271.12.2020.JP</w:t>
      </w:r>
    </w:p>
    <w:p w:rsidR="00ED0F69" w:rsidRPr="00CD7EFC" w:rsidRDefault="00ED0F69" w:rsidP="00ED0F69">
      <w:pPr>
        <w:rPr>
          <w:color w:val="000000" w:themeColor="text1"/>
        </w:rPr>
      </w:pPr>
    </w:p>
    <w:p w:rsidR="00ED0F69" w:rsidRPr="00CD7EFC" w:rsidRDefault="00ED0F69" w:rsidP="00ED0F69">
      <w:pPr>
        <w:spacing w:after="0" w:line="240" w:lineRule="auto"/>
        <w:ind w:left="3540" w:firstLine="708"/>
        <w:jc w:val="both"/>
        <w:rPr>
          <w:rFonts w:eastAsia="Times New Roman" w:cs="Times New Roman"/>
          <w:b/>
          <w:color w:val="000000" w:themeColor="text1"/>
          <w:lang w:eastAsia="pl-PL"/>
        </w:rPr>
      </w:pPr>
      <w:r w:rsidRPr="00CD7EFC">
        <w:rPr>
          <w:rFonts w:eastAsia="Times New Roman" w:cs="Times New Roman"/>
          <w:b/>
          <w:color w:val="000000" w:themeColor="text1"/>
          <w:lang w:eastAsia="pl-PL"/>
        </w:rPr>
        <w:t xml:space="preserve">Wykonawcy biorący udział w postępowaniu </w:t>
      </w:r>
    </w:p>
    <w:p w:rsidR="00ED0F69" w:rsidRPr="00CD7EFC" w:rsidRDefault="00ED0F69" w:rsidP="00ED0F69">
      <w:pPr>
        <w:spacing w:after="0" w:line="240" w:lineRule="auto"/>
        <w:ind w:left="3540" w:firstLine="708"/>
        <w:jc w:val="both"/>
        <w:rPr>
          <w:rFonts w:eastAsia="Times New Roman" w:cs="Times New Roman"/>
          <w:b/>
          <w:color w:val="000000" w:themeColor="text1"/>
          <w:lang w:eastAsia="pl-PL"/>
        </w:rPr>
      </w:pPr>
    </w:p>
    <w:p w:rsidR="00ED0F69" w:rsidRPr="00CD7EFC" w:rsidRDefault="00ED0F69" w:rsidP="00ED0F69">
      <w:pPr>
        <w:spacing w:line="240" w:lineRule="auto"/>
        <w:jc w:val="center"/>
        <w:rPr>
          <w:rFonts w:eastAsia="Times New Roman" w:cs="Arial"/>
          <w:b/>
          <w:i/>
          <w:color w:val="000000" w:themeColor="text1"/>
          <w:lang w:eastAsia="pl-PL"/>
        </w:rPr>
      </w:pPr>
      <w:r w:rsidRPr="00CD7EFC">
        <w:rPr>
          <w:rFonts w:eastAsia="Times New Roman" w:cs="Times New Roman"/>
          <w:color w:val="000000" w:themeColor="text1"/>
          <w:lang w:eastAsia="pl-PL"/>
        </w:rPr>
        <w:t>Dotyczy postępowania:</w:t>
      </w:r>
      <w:r w:rsidRPr="00CD7EFC">
        <w:rPr>
          <w:rFonts w:eastAsia="Times New Roman" w:cs="Arial"/>
          <w:b/>
          <w:i/>
          <w:color w:val="000000" w:themeColor="text1"/>
          <w:lang w:eastAsia="pl-PL"/>
        </w:rPr>
        <w:t xml:space="preserve"> </w:t>
      </w:r>
      <w:r w:rsidRPr="000E6298">
        <w:rPr>
          <w:rFonts w:eastAsia="Times New Roman" w:cs="Times New Roman"/>
          <w:b/>
          <w:bCs/>
          <w:i/>
          <w:color w:val="000000" w:themeColor="text1"/>
          <w:lang w:val="x-none" w:eastAsia="pl-PL"/>
        </w:rPr>
        <w:t>Zakup i dostawa pojazdu 9-osobowego dostosowanego do przewożenia osób z potrzebą wsparcia mobilności.</w:t>
      </w:r>
    </w:p>
    <w:p w:rsidR="00ED0F69" w:rsidRPr="00CD7EFC" w:rsidRDefault="00ED0F69" w:rsidP="00ED0F69">
      <w:pPr>
        <w:spacing w:after="0" w:line="240" w:lineRule="auto"/>
        <w:ind w:right="-290"/>
        <w:jc w:val="both"/>
        <w:rPr>
          <w:rFonts w:eastAsia="Times New Roman" w:cs="Arial"/>
          <w:b/>
          <w:bCs/>
          <w:i/>
          <w:color w:val="000000" w:themeColor="text1"/>
          <w:lang w:eastAsia="pl-PL"/>
        </w:rPr>
      </w:pPr>
    </w:p>
    <w:p w:rsidR="00ED0F69" w:rsidRDefault="00ED0F69" w:rsidP="00ED0F69">
      <w:pPr>
        <w:spacing w:after="0" w:line="360" w:lineRule="auto"/>
        <w:ind w:right="-289"/>
        <w:jc w:val="both"/>
        <w:rPr>
          <w:rFonts w:eastAsia="Times New Roman" w:cs="Arial"/>
          <w:bCs/>
          <w:color w:val="000000" w:themeColor="text1"/>
          <w:lang w:eastAsia="pl-PL"/>
        </w:rPr>
      </w:pPr>
      <w:r w:rsidRPr="00CD7EFC">
        <w:rPr>
          <w:rFonts w:eastAsia="Times New Roman" w:cs="Arial"/>
          <w:bCs/>
          <w:color w:val="000000" w:themeColor="text1"/>
          <w:lang w:eastAsia="pl-PL"/>
        </w:rPr>
        <w:t xml:space="preserve">Działając na podstawie art. 38 ust 1, 2 i 4 ustawy Prawo Zamówień Publicznych (Dz. U. z </w:t>
      </w:r>
      <w:r>
        <w:rPr>
          <w:rFonts w:eastAsia="Times New Roman" w:cs="Arial"/>
          <w:bCs/>
          <w:color w:val="000000" w:themeColor="text1"/>
          <w:lang w:eastAsia="pl-PL"/>
        </w:rPr>
        <w:t>2019 poz. 1843 ze zm.)</w:t>
      </w:r>
      <w:r w:rsidRPr="00CD7EFC">
        <w:rPr>
          <w:rFonts w:eastAsia="Times New Roman" w:cs="Arial"/>
          <w:bCs/>
          <w:color w:val="000000" w:themeColor="text1"/>
          <w:lang w:eastAsia="pl-PL"/>
        </w:rPr>
        <w:t>.) Zamawiający zawiadamia, że udziela odpowiedzi na pytania i wprowadza zmianę treści Specyfikacji Istotnych Warunków Zamówienia. Dokonana przez Zamawiającego zmiana treści SIWZ staje się integralną częścią SIWZ i należy ją uwzględnić przygotowując ofertę:</w:t>
      </w:r>
    </w:p>
    <w:p w:rsidR="00ED0F69" w:rsidRDefault="00ED0F69" w:rsidP="00ED0F69">
      <w:pPr>
        <w:spacing w:after="0" w:line="360" w:lineRule="auto"/>
        <w:ind w:right="-289"/>
        <w:jc w:val="both"/>
        <w:rPr>
          <w:rFonts w:eastAsia="Times New Roman" w:cs="Arial"/>
          <w:bCs/>
          <w:color w:val="000000" w:themeColor="text1"/>
          <w:lang w:eastAsia="pl-PL"/>
        </w:rPr>
      </w:pPr>
    </w:p>
    <w:p w:rsidR="00ED0F69" w:rsidRPr="007B09F0" w:rsidRDefault="00ED0F69" w:rsidP="00ED0F69">
      <w:pPr>
        <w:spacing w:after="0" w:line="360" w:lineRule="auto"/>
        <w:ind w:right="-289"/>
        <w:jc w:val="both"/>
        <w:rPr>
          <w:rFonts w:eastAsia="Times New Roman" w:cs="Arial"/>
          <w:bCs/>
          <w:i/>
          <w:color w:val="000000" w:themeColor="text1"/>
          <w:lang w:eastAsia="pl-PL"/>
        </w:rPr>
      </w:pPr>
      <w:r w:rsidRPr="007B09F0">
        <w:rPr>
          <w:rFonts w:eastAsia="Times New Roman" w:cs="Arial"/>
          <w:bCs/>
          <w:i/>
          <w:color w:val="000000" w:themeColor="text1"/>
          <w:lang w:eastAsia="pl-PL"/>
        </w:rPr>
        <w:t xml:space="preserve">Pytanie 1 </w:t>
      </w:r>
    </w:p>
    <w:p w:rsidR="00ED0F69" w:rsidRPr="007B09F0" w:rsidRDefault="00ED0F69" w:rsidP="00ED0F69">
      <w:pPr>
        <w:spacing w:after="0" w:line="240" w:lineRule="auto"/>
        <w:jc w:val="both"/>
        <w:rPr>
          <w:rFonts w:eastAsia="Times New Roman" w:cs="Arial"/>
          <w:bCs/>
          <w:i/>
          <w:color w:val="000000" w:themeColor="text1"/>
          <w:lang w:eastAsia="pl-PL"/>
        </w:rPr>
      </w:pPr>
      <w:r w:rsidRPr="007B09F0">
        <w:rPr>
          <w:rFonts w:eastAsia="Times New Roman" w:cs="Arial"/>
          <w:bCs/>
          <w:i/>
          <w:color w:val="000000" w:themeColor="text1"/>
          <w:lang w:eastAsia="pl-PL"/>
        </w:rPr>
        <w:t>Czy Zamawiający dopuści pojazd wyposażony w drzwi boczne przesuwne tylko po stronie prawej?</w:t>
      </w:r>
    </w:p>
    <w:p w:rsidR="00ED0F69" w:rsidRPr="000E6298" w:rsidRDefault="00ED0F69" w:rsidP="00ED0F69">
      <w:pPr>
        <w:spacing w:after="0" w:line="240" w:lineRule="auto"/>
        <w:jc w:val="both"/>
        <w:rPr>
          <w:rFonts w:eastAsia="Times New Roman" w:cs="Arial"/>
          <w:bCs/>
          <w:color w:val="000000" w:themeColor="text1"/>
          <w:lang w:eastAsia="pl-PL"/>
        </w:rPr>
      </w:pPr>
    </w:p>
    <w:p w:rsidR="00ED0F69" w:rsidRPr="007B09F0" w:rsidRDefault="00ED0F69" w:rsidP="00ED0F69">
      <w:pPr>
        <w:spacing w:after="0" w:line="240" w:lineRule="auto"/>
        <w:jc w:val="both"/>
        <w:rPr>
          <w:rFonts w:eastAsia="Times New Roman" w:cs="Arial"/>
          <w:b/>
          <w:bCs/>
          <w:color w:val="000000" w:themeColor="text1"/>
          <w:lang w:eastAsia="pl-PL"/>
        </w:rPr>
      </w:pPr>
      <w:r w:rsidRPr="007B09F0">
        <w:rPr>
          <w:rFonts w:eastAsia="Times New Roman" w:cs="Arial"/>
          <w:b/>
          <w:bCs/>
          <w:color w:val="000000" w:themeColor="text1"/>
          <w:lang w:eastAsia="pl-PL"/>
        </w:rPr>
        <w:t>Odpowiedź 1</w:t>
      </w:r>
    </w:p>
    <w:p w:rsidR="00ED0F69" w:rsidRPr="007B09F0" w:rsidRDefault="00ED0F69" w:rsidP="00ED0F69">
      <w:pPr>
        <w:spacing w:after="0" w:line="240" w:lineRule="auto"/>
        <w:jc w:val="both"/>
        <w:rPr>
          <w:rFonts w:eastAsia="Times New Roman" w:cs="Arial"/>
          <w:b/>
          <w:bCs/>
          <w:color w:val="000000" w:themeColor="text1"/>
          <w:lang w:eastAsia="pl-PL"/>
        </w:rPr>
      </w:pPr>
      <w:r w:rsidRPr="007B09F0">
        <w:rPr>
          <w:rFonts w:eastAsia="Times New Roman" w:cs="Arial"/>
          <w:b/>
          <w:bCs/>
          <w:color w:val="000000" w:themeColor="text1"/>
          <w:lang w:eastAsia="pl-PL"/>
        </w:rPr>
        <w:t>Tak. Zamawiający wyraża zgodę na drzwi boczne przesuwne tylko po stronie prawej.</w:t>
      </w:r>
    </w:p>
    <w:p w:rsidR="00ED0F69" w:rsidRPr="000E6298" w:rsidRDefault="00ED0F69" w:rsidP="00ED0F69">
      <w:pPr>
        <w:spacing w:after="0" w:line="240" w:lineRule="auto"/>
        <w:jc w:val="both"/>
        <w:rPr>
          <w:rFonts w:eastAsia="Times New Roman" w:cs="Arial"/>
          <w:bCs/>
          <w:color w:val="000000" w:themeColor="text1"/>
          <w:lang w:eastAsia="pl-PL"/>
        </w:rPr>
      </w:pPr>
    </w:p>
    <w:p w:rsidR="00ED0F69" w:rsidRPr="007B09F0" w:rsidRDefault="00ED0F69" w:rsidP="00ED0F69">
      <w:pPr>
        <w:spacing w:after="0" w:line="240" w:lineRule="auto"/>
        <w:jc w:val="both"/>
        <w:rPr>
          <w:rFonts w:eastAsia="Times New Roman" w:cs="Arial"/>
          <w:bCs/>
          <w:i/>
          <w:color w:val="000000" w:themeColor="text1"/>
          <w:lang w:eastAsia="pl-PL"/>
        </w:rPr>
      </w:pPr>
      <w:r w:rsidRPr="007B09F0">
        <w:rPr>
          <w:rFonts w:eastAsia="Times New Roman" w:cs="Arial"/>
          <w:bCs/>
          <w:i/>
          <w:color w:val="000000" w:themeColor="text1"/>
          <w:lang w:eastAsia="pl-PL"/>
        </w:rPr>
        <w:t>Pytanie 2</w:t>
      </w:r>
    </w:p>
    <w:p w:rsidR="00ED0F69" w:rsidRDefault="00ED0F69" w:rsidP="00ED0F69">
      <w:pPr>
        <w:spacing w:after="0" w:line="240" w:lineRule="auto"/>
        <w:jc w:val="both"/>
        <w:rPr>
          <w:rFonts w:eastAsia="Times New Roman" w:cs="Arial"/>
          <w:bCs/>
          <w:i/>
          <w:color w:val="000000" w:themeColor="text1"/>
          <w:lang w:eastAsia="pl-PL"/>
        </w:rPr>
      </w:pPr>
      <w:r w:rsidRPr="007B09F0">
        <w:rPr>
          <w:rFonts w:eastAsia="Times New Roman" w:cs="Arial"/>
          <w:bCs/>
          <w:i/>
          <w:color w:val="000000" w:themeColor="text1"/>
          <w:lang w:eastAsia="pl-PL"/>
        </w:rPr>
        <w:t xml:space="preserve">Czy Zamawiający dopuści pojazd wyposażony w radioodbiornik ze sterowaniem w kolumnie kierownicy, </w:t>
      </w:r>
      <w:proofErr w:type="spellStart"/>
      <w:r w:rsidRPr="007B09F0">
        <w:rPr>
          <w:rFonts w:eastAsia="Times New Roman" w:cs="Arial"/>
          <w:bCs/>
          <w:i/>
          <w:color w:val="000000" w:themeColor="text1"/>
          <w:lang w:eastAsia="pl-PL"/>
        </w:rPr>
        <w:t>bluetooth</w:t>
      </w:r>
      <w:proofErr w:type="spellEnd"/>
      <w:r w:rsidRPr="007B09F0">
        <w:rPr>
          <w:rFonts w:eastAsia="Times New Roman" w:cs="Arial"/>
          <w:bCs/>
          <w:i/>
          <w:color w:val="000000" w:themeColor="text1"/>
          <w:lang w:eastAsia="pl-PL"/>
        </w:rPr>
        <w:t xml:space="preserve">, USB bez nawigacji? </w:t>
      </w:r>
    </w:p>
    <w:p w:rsidR="00ED0F69" w:rsidRPr="007B09F0" w:rsidRDefault="00ED0F69" w:rsidP="00ED0F69">
      <w:pPr>
        <w:spacing w:after="0" w:line="240" w:lineRule="auto"/>
        <w:jc w:val="both"/>
        <w:rPr>
          <w:rFonts w:eastAsia="Times New Roman" w:cs="Arial"/>
          <w:bCs/>
          <w:i/>
          <w:color w:val="000000" w:themeColor="text1"/>
          <w:lang w:eastAsia="pl-PL"/>
        </w:rPr>
      </w:pPr>
    </w:p>
    <w:p w:rsidR="00ED0F69" w:rsidRPr="007B09F0" w:rsidRDefault="00ED0F69" w:rsidP="00ED0F69">
      <w:pPr>
        <w:spacing w:after="0" w:line="240" w:lineRule="auto"/>
        <w:jc w:val="both"/>
        <w:rPr>
          <w:rFonts w:eastAsia="Times New Roman" w:cs="Arial"/>
          <w:b/>
          <w:bCs/>
          <w:color w:val="000000" w:themeColor="text1"/>
          <w:lang w:eastAsia="pl-PL"/>
        </w:rPr>
      </w:pPr>
      <w:r w:rsidRPr="007B09F0">
        <w:rPr>
          <w:rFonts w:eastAsia="Times New Roman" w:cs="Arial"/>
          <w:b/>
          <w:bCs/>
          <w:color w:val="000000" w:themeColor="text1"/>
          <w:lang w:eastAsia="pl-PL"/>
        </w:rPr>
        <w:t>Odpowiedź 2</w:t>
      </w:r>
    </w:p>
    <w:p w:rsidR="00ED0F69" w:rsidRPr="007B09F0" w:rsidRDefault="00ED0F69" w:rsidP="00ED0F69">
      <w:pPr>
        <w:spacing w:after="0" w:line="240" w:lineRule="auto"/>
        <w:jc w:val="both"/>
        <w:rPr>
          <w:rFonts w:eastAsia="Times New Roman" w:cs="Arial"/>
          <w:b/>
          <w:bCs/>
          <w:color w:val="000000" w:themeColor="text1"/>
          <w:lang w:eastAsia="pl-PL"/>
        </w:rPr>
      </w:pPr>
      <w:r w:rsidRPr="007B09F0">
        <w:rPr>
          <w:rFonts w:eastAsia="Times New Roman" w:cs="Arial"/>
          <w:b/>
          <w:bCs/>
          <w:color w:val="000000" w:themeColor="text1"/>
          <w:lang w:eastAsia="pl-PL"/>
        </w:rPr>
        <w:t xml:space="preserve">Tak. Zamawiający dopuści pojazd wyposażony w radioodbiornik ze sterowaniem w kolumnie kierownicy, </w:t>
      </w:r>
      <w:proofErr w:type="spellStart"/>
      <w:r w:rsidRPr="007B09F0">
        <w:rPr>
          <w:rFonts w:eastAsia="Times New Roman" w:cs="Arial"/>
          <w:b/>
          <w:bCs/>
          <w:color w:val="000000" w:themeColor="text1"/>
          <w:lang w:eastAsia="pl-PL"/>
        </w:rPr>
        <w:t>bluetooth</w:t>
      </w:r>
      <w:proofErr w:type="spellEnd"/>
      <w:r w:rsidRPr="007B09F0">
        <w:rPr>
          <w:rFonts w:eastAsia="Times New Roman" w:cs="Arial"/>
          <w:b/>
          <w:bCs/>
          <w:color w:val="000000" w:themeColor="text1"/>
          <w:lang w:eastAsia="pl-PL"/>
        </w:rPr>
        <w:t>, USB bez nawigacji.</w:t>
      </w:r>
    </w:p>
    <w:p w:rsidR="00ED0F69" w:rsidRPr="000E6298" w:rsidRDefault="00ED0F69" w:rsidP="00ED0F69">
      <w:pPr>
        <w:spacing w:after="0" w:line="240" w:lineRule="auto"/>
        <w:jc w:val="both"/>
        <w:rPr>
          <w:rFonts w:eastAsia="Times New Roman" w:cs="Arial"/>
          <w:bCs/>
          <w:color w:val="000000" w:themeColor="text1"/>
          <w:lang w:eastAsia="pl-PL"/>
        </w:rPr>
      </w:pPr>
    </w:p>
    <w:p w:rsidR="00ED0F69" w:rsidRPr="007B09F0" w:rsidRDefault="00ED0F69" w:rsidP="00ED0F69">
      <w:pPr>
        <w:spacing w:after="0" w:line="360" w:lineRule="auto"/>
        <w:ind w:right="-289"/>
        <w:jc w:val="both"/>
        <w:rPr>
          <w:rFonts w:eastAsia="Times New Roman" w:cs="Arial"/>
          <w:bCs/>
          <w:i/>
          <w:color w:val="000000" w:themeColor="text1"/>
          <w:lang w:eastAsia="pl-PL"/>
        </w:rPr>
      </w:pPr>
      <w:r w:rsidRPr="007B09F0">
        <w:rPr>
          <w:rFonts w:eastAsia="Times New Roman" w:cs="Arial"/>
          <w:bCs/>
          <w:i/>
          <w:color w:val="000000" w:themeColor="text1"/>
          <w:lang w:eastAsia="pl-PL"/>
        </w:rPr>
        <w:t>Pytanie 3</w:t>
      </w:r>
    </w:p>
    <w:p w:rsidR="00ED0F69" w:rsidRDefault="00ED0F69" w:rsidP="00ED0F69">
      <w:pPr>
        <w:spacing w:after="0" w:line="240" w:lineRule="auto"/>
        <w:jc w:val="both"/>
        <w:rPr>
          <w:rFonts w:eastAsia="Times New Roman" w:cs="Arial"/>
          <w:bCs/>
          <w:i/>
          <w:color w:val="000000" w:themeColor="text1"/>
          <w:lang w:eastAsia="pl-PL"/>
        </w:rPr>
      </w:pPr>
      <w:r w:rsidRPr="007B09F0">
        <w:rPr>
          <w:rFonts w:eastAsia="Times New Roman" w:cs="Arial"/>
          <w:bCs/>
          <w:i/>
          <w:color w:val="000000" w:themeColor="text1"/>
          <w:lang w:eastAsia="pl-PL"/>
        </w:rPr>
        <w:t>Czy Zamawiający dopuszcza nawigację w formie osobnego urządzenia montowanego do np. przedniej szyby z mapami Europy?</w:t>
      </w:r>
    </w:p>
    <w:p w:rsidR="00ED0F69" w:rsidRPr="007B09F0" w:rsidRDefault="00ED0F69" w:rsidP="00ED0F69">
      <w:pPr>
        <w:spacing w:after="0" w:line="240" w:lineRule="auto"/>
        <w:jc w:val="both"/>
        <w:rPr>
          <w:rFonts w:eastAsia="Times New Roman" w:cs="Arial"/>
          <w:bCs/>
          <w:i/>
          <w:color w:val="000000" w:themeColor="text1"/>
          <w:lang w:eastAsia="pl-PL"/>
        </w:rPr>
      </w:pPr>
    </w:p>
    <w:p w:rsidR="00ED0F69" w:rsidRPr="007B09F0" w:rsidRDefault="00ED0F69" w:rsidP="00ED0F69">
      <w:pPr>
        <w:spacing w:after="0" w:line="240" w:lineRule="auto"/>
        <w:jc w:val="both"/>
        <w:rPr>
          <w:rFonts w:eastAsia="Times New Roman" w:cs="Arial"/>
          <w:b/>
          <w:bCs/>
          <w:color w:val="000000" w:themeColor="text1"/>
          <w:lang w:eastAsia="pl-PL"/>
        </w:rPr>
      </w:pPr>
      <w:r w:rsidRPr="007B09F0">
        <w:rPr>
          <w:rFonts w:eastAsia="Times New Roman" w:cs="Arial"/>
          <w:b/>
          <w:bCs/>
          <w:color w:val="000000" w:themeColor="text1"/>
          <w:lang w:eastAsia="pl-PL"/>
        </w:rPr>
        <w:t>Odpowiedź 3</w:t>
      </w:r>
    </w:p>
    <w:p w:rsidR="00ED0F69" w:rsidRPr="007B09F0" w:rsidRDefault="00ED0F69" w:rsidP="00ED0F69">
      <w:pPr>
        <w:spacing w:after="0" w:line="240" w:lineRule="auto"/>
        <w:jc w:val="both"/>
        <w:rPr>
          <w:rFonts w:eastAsia="Times New Roman" w:cs="Arial"/>
          <w:b/>
          <w:bCs/>
          <w:color w:val="000000" w:themeColor="text1"/>
          <w:lang w:eastAsia="pl-PL"/>
        </w:rPr>
      </w:pPr>
      <w:r w:rsidRPr="007B09F0">
        <w:rPr>
          <w:rFonts w:eastAsia="Times New Roman" w:cs="Arial"/>
          <w:b/>
          <w:bCs/>
          <w:color w:val="000000" w:themeColor="text1"/>
          <w:lang w:eastAsia="pl-PL"/>
        </w:rPr>
        <w:t>Tak. Zamawiający dopuszcza nawigację w formie osobnego urządzenia montowanego do np. przedniej szyby z mapami Europy.</w:t>
      </w:r>
    </w:p>
    <w:p w:rsidR="00ED0F69" w:rsidRPr="007B09F0" w:rsidRDefault="00ED0F69" w:rsidP="00ED0F69">
      <w:pPr>
        <w:spacing w:after="0" w:line="240" w:lineRule="auto"/>
        <w:jc w:val="both"/>
        <w:rPr>
          <w:rFonts w:eastAsia="Times New Roman" w:cs="Arial"/>
          <w:bCs/>
          <w:i/>
          <w:color w:val="000000" w:themeColor="text1"/>
          <w:lang w:eastAsia="pl-PL"/>
        </w:rPr>
      </w:pPr>
    </w:p>
    <w:p w:rsidR="00ED0F69" w:rsidRPr="007B09F0" w:rsidRDefault="00ED0F69" w:rsidP="00ED0F69">
      <w:pPr>
        <w:spacing w:after="0" w:line="360" w:lineRule="auto"/>
        <w:ind w:right="-289"/>
        <w:jc w:val="both"/>
        <w:rPr>
          <w:rFonts w:eastAsia="Times New Roman" w:cs="Arial"/>
          <w:bCs/>
          <w:i/>
          <w:color w:val="000000" w:themeColor="text1"/>
          <w:lang w:eastAsia="pl-PL"/>
        </w:rPr>
      </w:pPr>
      <w:r w:rsidRPr="007B09F0">
        <w:rPr>
          <w:rFonts w:eastAsia="Times New Roman" w:cs="Arial"/>
          <w:bCs/>
          <w:i/>
          <w:color w:val="000000" w:themeColor="text1"/>
          <w:lang w:eastAsia="pl-PL"/>
        </w:rPr>
        <w:t>Pytanie 4</w:t>
      </w:r>
    </w:p>
    <w:p w:rsidR="00ED0F69" w:rsidRPr="007B09F0" w:rsidRDefault="00ED0F69" w:rsidP="00ED0F69">
      <w:pPr>
        <w:spacing w:after="0" w:line="240" w:lineRule="auto"/>
        <w:jc w:val="both"/>
        <w:rPr>
          <w:rFonts w:eastAsia="Times New Roman"/>
          <w:i/>
        </w:rPr>
      </w:pPr>
      <w:r w:rsidRPr="007B09F0">
        <w:rPr>
          <w:rFonts w:eastAsia="Times New Roman"/>
          <w:i/>
        </w:rPr>
        <w:t xml:space="preserve">Czy Zamawiający dopuści pojazd wyposażony w drzwi przesuwne i wysuwany stopień wyłącznie </w:t>
      </w:r>
      <w:r>
        <w:rPr>
          <w:rFonts w:eastAsia="Times New Roman"/>
          <w:i/>
        </w:rPr>
        <w:br/>
      </w:r>
      <w:r w:rsidRPr="007B09F0">
        <w:rPr>
          <w:rFonts w:eastAsia="Times New Roman"/>
          <w:i/>
        </w:rPr>
        <w:t>z prawej strony?</w:t>
      </w:r>
    </w:p>
    <w:p w:rsidR="00ED0F69" w:rsidRPr="000E6298" w:rsidRDefault="00ED0F69" w:rsidP="00ED0F69">
      <w:pPr>
        <w:spacing w:after="0" w:line="240" w:lineRule="auto"/>
        <w:jc w:val="both"/>
        <w:rPr>
          <w:rFonts w:eastAsia="Times New Roman"/>
        </w:rPr>
      </w:pPr>
    </w:p>
    <w:p w:rsidR="00ED0F69" w:rsidRPr="007B09F0" w:rsidRDefault="00ED0F69" w:rsidP="00ED0F69">
      <w:pPr>
        <w:spacing w:after="0" w:line="240" w:lineRule="auto"/>
        <w:jc w:val="both"/>
        <w:rPr>
          <w:rFonts w:eastAsia="Times New Roman" w:cs="Arial"/>
          <w:b/>
          <w:bCs/>
          <w:color w:val="000000" w:themeColor="text1"/>
          <w:lang w:eastAsia="pl-PL"/>
        </w:rPr>
      </w:pPr>
      <w:r w:rsidRPr="007B09F0">
        <w:rPr>
          <w:rFonts w:eastAsia="Times New Roman" w:cs="Arial"/>
          <w:b/>
          <w:bCs/>
          <w:color w:val="000000" w:themeColor="text1"/>
          <w:lang w:eastAsia="pl-PL"/>
        </w:rPr>
        <w:t>Odpowiedź 4</w:t>
      </w:r>
    </w:p>
    <w:p w:rsidR="00ED0F69" w:rsidRPr="007B09F0" w:rsidRDefault="00ED0F69" w:rsidP="00ED0F69">
      <w:pPr>
        <w:spacing w:after="0" w:line="240" w:lineRule="auto"/>
        <w:jc w:val="both"/>
        <w:rPr>
          <w:rFonts w:eastAsia="Times New Roman" w:cs="Arial"/>
          <w:b/>
          <w:bCs/>
          <w:color w:val="000000" w:themeColor="text1"/>
          <w:lang w:eastAsia="pl-PL"/>
        </w:rPr>
      </w:pPr>
      <w:r w:rsidRPr="007B09F0">
        <w:rPr>
          <w:rFonts w:eastAsia="Times New Roman" w:cs="Arial"/>
          <w:b/>
          <w:bCs/>
          <w:color w:val="000000" w:themeColor="text1"/>
          <w:lang w:eastAsia="pl-PL"/>
        </w:rPr>
        <w:t xml:space="preserve">Tak. Zamawiający dopuści pojazd wyposażony w drzwi przesuwne i wysuwany stopień wyłącznie </w:t>
      </w:r>
      <w:r>
        <w:rPr>
          <w:rFonts w:eastAsia="Times New Roman" w:cs="Arial"/>
          <w:b/>
          <w:bCs/>
          <w:color w:val="000000" w:themeColor="text1"/>
          <w:lang w:eastAsia="pl-PL"/>
        </w:rPr>
        <w:br/>
      </w:r>
      <w:r w:rsidRPr="007B09F0">
        <w:rPr>
          <w:rFonts w:eastAsia="Times New Roman" w:cs="Arial"/>
          <w:b/>
          <w:bCs/>
          <w:color w:val="000000" w:themeColor="text1"/>
          <w:lang w:eastAsia="pl-PL"/>
        </w:rPr>
        <w:t>z prawej strony.</w:t>
      </w:r>
    </w:p>
    <w:p w:rsidR="00ED0F69" w:rsidRDefault="00ED0F69" w:rsidP="00ED0F69">
      <w:pPr>
        <w:spacing w:after="0" w:line="360" w:lineRule="auto"/>
        <w:ind w:right="-289"/>
        <w:jc w:val="both"/>
        <w:rPr>
          <w:rFonts w:eastAsia="Times New Roman" w:cs="Arial"/>
          <w:bCs/>
          <w:i/>
          <w:color w:val="000000" w:themeColor="text1"/>
          <w:lang w:eastAsia="pl-PL"/>
        </w:rPr>
      </w:pPr>
    </w:p>
    <w:p w:rsidR="00ED0F69" w:rsidRDefault="00ED0F69" w:rsidP="00ED0F69">
      <w:pPr>
        <w:spacing w:after="0" w:line="360" w:lineRule="auto"/>
        <w:ind w:right="-289"/>
        <w:jc w:val="both"/>
        <w:rPr>
          <w:rFonts w:eastAsia="Times New Roman" w:cs="Arial"/>
          <w:bCs/>
          <w:i/>
          <w:color w:val="000000" w:themeColor="text1"/>
          <w:lang w:eastAsia="pl-PL"/>
        </w:rPr>
      </w:pPr>
    </w:p>
    <w:p w:rsidR="00ED0F69" w:rsidRPr="007B09F0" w:rsidRDefault="00ED0F69" w:rsidP="00ED0F69">
      <w:pPr>
        <w:spacing w:after="0" w:line="360" w:lineRule="auto"/>
        <w:ind w:right="-289"/>
        <w:jc w:val="both"/>
        <w:rPr>
          <w:rFonts w:eastAsia="Times New Roman" w:cs="Arial"/>
          <w:bCs/>
          <w:i/>
          <w:color w:val="000000" w:themeColor="text1"/>
          <w:lang w:eastAsia="pl-PL"/>
        </w:rPr>
      </w:pPr>
      <w:r w:rsidRPr="007B09F0">
        <w:rPr>
          <w:rFonts w:eastAsia="Times New Roman" w:cs="Arial"/>
          <w:bCs/>
          <w:i/>
          <w:color w:val="000000" w:themeColor="text1"/>
          <w:lang w:eastAsia="pl-PL"/>
        </w:rPr>
        <w:lastRenderedPageBreak/>
        <w:t>Pytanie 5</w:t>
      </w:r>
    </w:p>
    <w:p w:rsidR="00ED0F69" w:rsidRDefault="00ED0F69" w:rsidP="00ED0F69">
      <w:pPr>
        <w:spacing w:after="0" w:line="240" w:lineRule="auto"/>
        <w:jc w:val="both"/>
        <w:rPr>
          <w:rFonts w:eastAsia="Times New Roman"/>
        </w:rPr>
      </w:pPr>
      <w:r w:rsidRPr="007B09F0">
        <w:rPr>
          <w:rFonts w:eastAsia="Times New Roman"/>
          <w:i/>
        </w:rPr>
        <w:t>Czy Zamawiający dopuści pojazd o mocy silnika wynoszącej 130 KM?</w:t>
      </w:r>
    </w:p>
    <w:p w:rsidR="00ED0F69" w:rsidRPr="000E6298" w:rsidRDefault="00ED0F69" w:rsidP="00ED0F69">
      <w:pPr>
        <w:spacing w:after="0" w:line="240" w:lineRule="auto"/>
        <w:jc w:val="both"/>
        <w:rPr>
          <w:rFonts w:eastAsia="Times New Roman"/>
        </w:rPr>
      </w:pPr>
    </w:p>
    <w:p w:rsidR="00ED0F69" w:rsidRPr="007B09F0" w:rsidRDefault="00ED0F69" w:rsidP="00ED0F69">
      <w:pPr>
        <w:spacing w:after="0" w:line="240" w:lineRule="auto"/>
        <w:jc w:val="both"/>
        <w:rPr>
          <w:rFonts w:eastAsia="Times New Roman" w:cs="Arial"/>
          <w:b/>
          <w:bCs/>
          <w:color w:val="000000" w:themeColor="text1"/>
          <w:lang w:eastAsia="pl-PL"/>
        </w:rPr>
      </w:pPr>
      <w:r w:rsidRPr="007B09F0">
        <w:rPr>
          <w:rFonts w:eastAsia="Times New Roman" w:cs="Arial"/>
          <w:b/>
          <w:bCs/>
          <w:color w:val="000000" w:themeColor="text1"/>
          <w:lang w:eastAsia="pl-PL"/>
        </w:rPr>
        <w:t>Odpowiedź 5</w:t>
      </w:r>
    </w:p>
    <w:p w:rsidR="00ED0F69" w:rsidRPr="007B09F0" w:rsidRDefault="00ED0F69" w:rsidP="00ED0F69">
      <w:pPr>
        <w:spacing w:after="0" w:line="240" w:lineRule="auto"/>
        <w:ind w:left="720"/>
        <w:jc w:val="both"/>
        <w:rPr>
          <w:rFonts w:eastAsia="Times New Roman"/>
          <w:b/>
        </w:rPr>
      </w:pPr>
      <w:r w:rsidRPr="007B09F0">
        <w:rPr>
          <w:rFonts w:eastAsia="Times New Roman"/>
          <w:b/>
        </w:rPr>
        <w:t>Tak. Zamawiający dopuści pojazd o mocy silnika wynoszącej 130 KM.</w:t>
      </w:r>
    </w:p>
    <w:p w:rsidR="00ED0F69" w:rsidRDefault="00ED0F69" w:rsidP="00ED0F69">
      <w:pPr>
        <w:spacing w:after="0" w:line="240" w:lineRule="auto"/>
        <w:jc w:val="both"/>
        <w:rPr>
          <w:b/>
          <w:color w:val="000000" w:themeColor="text1"/>
          <w:sz w:val="32"/>
          <w:szCs w:val="32"/>
          <w:u w:val="single"/>
        </w:rPr>
      </w:pPr>
    </w:p>
    <w:p w:rsidR="00ED0F69" w:rsidRDefault="00ED0F69" w:rsidP="00ED0F69">
      <w:pPr>
        <w:spacing w:after="0" w:line="240" w:lineRule="auto"/>
        <w:ind w:left="5664" w:firstLine="708"/>
        <w:jc w:val="both"/>
        <w:rPr>
          <w:b/>
          <w:color w:val="000000" w:themeColor="text1"/>
          <w:sz w:val="32"/>
          <w:szCs w:val="32"/>
          <w:u w:val="single"/>
        </w:rPr>
      </w:pPr>
    </w:p>
    <w:p w:rsidR="00ED0F69" w:rsidRDefault="00ED0F69" w:rsidP="00ED0F69">
      <w:pPr>
        <w:spacing w:after="0" w:line="240" w:lineRule="auto"/>
        <w:ind w:left="5664" w:firstLine="708"/>
        <w:jc w:val="both"/>
        <w:rPr>
          <w:b/>
          <w:color w:val="000000" w:themeColor="text1"/>
          <w:sz w:val="32"/>
          <w:szCs w:val="32"/>
          <w:u w:val="single"/>
        </w:rPr>
      </w:pPr>
    </w:p>
    <w:p w:rsidR="00ED0F69" w:rsidRPr="00CD7EFC" w:rsidRDefault="00ED0F69" w:rsidP="00ED0F69">
      <w:pPr>
        <w:spacing w:after="0" w:line="240" w:lineRule="auto"/>
        <w:ind w:left="5664" w:firstLine="708"/>
        <w:jc w:val="both"/>
        <w:rPr>
          <w:rFonts w:eastAsia="Times New Roman" w:cs="Times New Roman"/>
          <w:b/>
          <w:color w:val="000000" w:themeColor="text1"/>
          <w:lang w:eastAsia="pl-PL"/>
        </w:rPr>
      </w:pPr>
      <w:r w:rsidRPr="00CD7EFC">
        <w:rPr>
          <w:rFonts w:eastAsia="Times New Roman" w:cs="Times New Roman"/>
          <w:b/>
          <w:color w:val="000000" w:themeColor="text1"/>
          <w:lang w:eastAsia="pl-PL"/>
        </w:rPr>
        <w:t>BURMISTRZ OŻAROWA</w:t>
      </w:r>
    </w:p>
    <w:p w:rsidR="00ED0F69" w:rsidRPr="00CD7EFC" w:rsidRDefault="00ED0F69" w:rsidP="00ED0F69">
      <w:pPr>
        <w:spacing w:after="0" w:line="240" w:lineRule="auto"/>
        <w:jc w:val="both"/>
        <w:rPr>
          <w:rFonts w:eastAsia="Times New Roman" w:cs="Times New Roman"/>
          <w:i/>
          <w:color w:val="000000" w:themeColor="text1"/>
          <w:lang w:eastAsia="pl-PL"/>
        </w:rPr>
      </w:pPr>
      <w:r w:rsidRPr="00CD7EFC">
        <w:rPr>
          <w:rFonts w:eastAsia="Times New Roman" w:cs="Times New Roman"/>
          <w:color w:val="000000" w:themeColor="text1"/>
          <w:lang w:eastAsia="pl-PL"/>
        </w:rPr>
        <w:tab/>
      </w:r>
      <w:r w:rsidRPr="00CD7EFC">
        <w:rPr>
          <w:rFonts w:eastAsia="Times New Roman" w:cs="Times New Roman"/>
          <w:color w:val="000000" w:themeColor="text1"/>
          <w:lang w:eastAsia="pl-PL"/>
        </w:rPr>
        <w:tab/>
      </w:r>
      <w:r w:rsidRPr="00CD7EFC">
        <w:rPr>
          <w:rFonts w:eastAsia="Times New Roman" w:cs="Times New Roman"/>
          <w:color w:val="000000" w:themeColor="text1"/>
          <w:lang w:eastAsia="pl-PL"/>
        </w:rPr>
        <w:tab/>
      </w:r>
      <w:r w:rsidRPr="00CD7EFC">
        <w:rPr>
          <w:rFonts w:eastAsia="Times New Roman" w:cs="Times New Roman"/>
          <w:color w:val="000000" w:themeColor="text1"/>
          <w:lang w:eastAsia="pl-PL"/>
        </w:rPr>
        <w:tab/>
      </w:r>
      <w:r w:rsidRPr="00CD7EFC">
        <w:rPr>
          <w:rFonts w:eastAsia="Times New Roman" w:cs="Times New Roman"/>
          <w:color w:val="000000" w:themeColor="text1"/>
          <w:lang w:eastAsia="pl-PL"/>
        </w:rPr>
        <w:tab/>
      </w:r>
      <w:r w:rsidRPr="00CD7EFC">
        <w:rPr>
          <w:rFonts w:eastAsia="Times New Roman" w:cs="Times New Roman"/>
          <w:color w:val="000000" w:themeColor="text1"/>
          <w:lang w:eastAsia="pl-PL"/>
        </w:rPr>
        <w:tab/>
      </w:r>
      <w:r w:rsidRPr="00CD7EFC">
        <w:rPr>
          <w:rFonts w:eastAsia="Times New Roman" w:cs="Times New Roman"/>
          <w:color w:val="000000" w:themeColor="text1"/>
          <w:lang w:eastAsia="pl-PL"/>
        </w:rPr>
        <w:tab/>
      </w:r>
      <w:r w:rsidRPr="00CD7EFC">
        <w:rPr>
          <w:rFonts w:eastAsia="Times New Roman" w:cs="Times New Roman"/>
          <w:color w:val="000000" w:themeColor="text1"/>
          <w:lang w:eastAsia="pl-PL"/>
        </w:rPr>
        <w:tab/>
      </w:r>
      <w:r w:rsidRPr="00CD7EFC">
        <w:rPr>
          <w:rFonts w:eastAsia="Times New Roman" w:cs="Times New Roman"/>
          <w:color w:val="000000" w:themeColor="text1"/>
          <w:lang w:eastAsia="pl-PL"/>
        </w:rPr>
        <w:tab/>
        <w:t xml:space="preserve">  </w:t>
      </w:r>
      <w:r w:rsidRPr="00CD7EFC">
        <w:rPr>
          <w:rFonts w:eastAsia="Times New Roman" w:cs="Times New Roman"/>
          <w:i/>
          <w:color w:val="000000" w:themeColor="text1"/>
          <w:lang w:eastAsia="pl-PL"/>
        </w:rPr>
        <w:t>/-/ Marcin Majcher</w:t>
      </w:r>
    </w:p>
    <w:p w:rsidR="00ED0F69" w:rsidRPr="00CD7EFC" w:rsidRDefault="00ED0F69" w:rsidP="00ED0F69">
      <w:pPr>
        <w:rPr>
          <w:color w:val="000000" w:themeColor="text1"/>
        </w:rPr>
      </w:pPr>
    </w:p>
    <w:p w:rsidR="00CF2B61" w:rsidRDefault="00ED0F69">
      <w:bookmarkStart w:id="0" w:name="_GoBack"/>
      <w:bookmarkEnd w:id="0"/>
    </w:p>
    <w:sectPr w:rsidR="00CF2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C5"/>
    <w:rsid w:val="007A0790"/>
    <w:rsid w:val="00A2175D"/>
    <w:rsid w:val="00E13FC5"/>
    <w:rsid w:val="00ED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EA958-2BF3-49C0-B8CE-C1F3ADBE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2</cp:revision>
  <dcterms:created xsi:type="dcterms:W3CDTF">2020-12-21T08:08:00Z</dcterms:created>
  <dcterms:modified xsi:type="dcterms:W3CDTF">2020-12-21T08:08:00Z</dcterms:modified>
</cp:coreProperties>
</file>