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7B0DA5">
        <w:t>03.11</w:t>
      </w:r>
      <w:r w:rsidR="00C51363">
        <w:t>.</w:t>
      </w:r>
      <w:r w:rsidR="00D22F8F">
        <w:t>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C51363" w:rsidRDefault="002163FC" w:rsidP="00C51363">
      <w:pPr>
        <w:spacing w:after="0" w:line="240" w:lineRule="auto"/>
        <w:ind w:firstLine="708"/>
        <w:jc w:val="both"/>
        <w:rPr>
          <w:b/>
          <w:bCs/>
        </w:rPr>
      </w:pPr>
      <w:r>
        <w:t xml:space="preserve">Informuję, że w dniu </w:t>
      </w:r>
      <w:r w:rsidR="00DC2BFE">
        <w:t>24</w:t>
      </w:r>
      <w:r w:rsidR="00461642">
        <w:t>.</w:t>
      </w:r>
      <w:r w:rsidR="00C07EA1">
        <w:t>10</w:t>
      </w:r>
      <w:bookmarkStart w:id="0" w:name="_GoBack"/>
      <w:bookmarkEnd w:id="0"/>
      <w:r w:rsidR="00C51363">
        <w:t>.</w:t>
      </w:r>
      <w:r>
        <w:t xml:space="preserve">2017 o godzinie </w:t>
      </w:r>
      <w:r w:rsidR="00DC2BFE">
        <w:t>10</w:t>
      </w:r>
      <w:r>
        <w:t xml:space="preserve">.15 odbyło się otwarcie ofert w przetargu nieograniczonym na </w:t>
      </w:r>
      <w:r w:rsidR="00DC2BFE" w:rsidRPr="00DC2BFE">
        <w:rPr>
          <w:b/>
          <w:bCs/>
        </w:rPr>
        <w:t xml:space="preserve">Budowa budynku użyteczności publicznej z przeznaczeniem na dom dziennego pobytu osób starszych wraz z instalacjami wewnętrznymi:  </w:t>
      </w:r>
      <w:proofErr w:type="spellStart"/>
      <w:r w:rsidR="00DC2BFE" w:rsidRPr="00DC2BFE">
        <w:rPr>
          <w:b/>
          <w:bCs/>
        </w:rPr>
        <w:t>wod</w:t>
      </w:r>
      <w:proofErr w:type="spellEnd"/>
      <w:r w:rsidR="00DC2BFE" w:rsidRPr="00DC2BFE">
        <w:rPr>
          <w:b/>
          <w:bCs/>
        </w:rPr>
        <w:t>.- kan., c.o., gazową, wentylacji mechanicznej, energii elektrycznej z instalacją fotowoltaiczną</w:t>
      </w:r>
      <w:r w:rsidR="007A3E3E">
        <w:rPr>
          <w:b/>
          <w:bCs/>
        </w:rPr>
        <w:t xml:space="preserve"> w Ożarowie</w:t>
      </w:r>
      <w:r w:rsidR="00DC2BFE" w:rsidRPr="00DC2BFE">
        <w:rPr>
          <w:b/>
          <w:bCs/>
        </w:rPr>
        <w:t>.</w:t>
      </w:r>
    </w:p>
    <w:p w:rsidR="00465B58" w:rsidRDefault="00C47124" w:rsidP="00C51363">
      <w:pPr>
        <w:spacing w:after="0" w:line="240" w:lineRule="auto"/>
        <w:ind w:firstLine="708"/>
        <w:jc w:val="both"/>
      </w:pPr>
      <w:r>
        <w:t xml:space="preserve">Stosownie do postanowień zawartych w art. 92 ustawy Prawo zamówień publicznych </w:t>
      </w:r>
      <w:r w:rsidR="007A3E3E">
        <w:t>Burmistrz Ożarowa</w:t>
      </w:r>
      <w:r>
        <w:t xml:space="preserve">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843"/>
        <w:gridCol w:w="1276"/>
        <w:gridCol w:w="1701"/>
        <w:gridCol w:w="992"/>
        <w:gridCol w:w="992"/>
        <w:gridCol w:w="992"/>
        <w:gridCol w:w="851"/>
      </w:tblGrid>
      <w:tr w:rsidR="00C51363" w:rsidRPr="00D22F8F" w:rsidTr="00826540">
        <w:trPr>
          <w:trHeight w:val="582"/>
        </w:trPr>
        <w:tc>
          <w:tcPr>
            <w:tcW w:w="851" w:type="dxa"/>
            <w:vMerge w:val="restart"/>
          </w:tcPr>
          <w:p w:rsidR="00C51363" w:rsidRPr="00631A32" w:rsidRDefault="00C51363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0Nr</w:t>
            </w:r>
          </w:p>
          <w:p w:rsidR="00C51363" w:rsidRPr="00631A32" w:rsidRDefault="00C51363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4678" w:type="dxa"/>
            <w:vMerge w:val="restart"/>
          </w:tcPr>
          <w:p w:rsidR="00C51363" w:rsidRPr="00631A32" w:rsidRDefault="00C51363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4820" w:type="dxa"/>
            <w:gridSpan w:val="3"/>
          </w:tcPr>
          <w:p w:rsidR="00C51363" w:rsidRPr="00631A32" w:rsidRDefault="00C51363" w:rsidP="00C5136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kryteria</w:t>
            </w:r>
          </w:p>
        </w:tc>
        <w:tc>
          <w:tcPr>
            <w:tcW w:w="3827" w:type="dxa"/>
            <w:gridSpan w:val="4"/>
          </w:tcPr>
          <w:p w:rsidR="00C51363" w:rsidRPr="00631A32" w:rsidRDefault="00C51363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8305CC" w:rsidRPr="00D22F8F" w:rsidTr="00826540">
        <w:trPr>
          <w:trHeight w:val="427"/>
        </w:trPr>
        <w:tc>
          <w:tcPr>
            <w:tcW w:w="851" w:type="dxa"/>
            <w:vMerge/>
          </w:tcPr>
          <w:p w:rsidR="008305CC" w:rsidRPr="00631A32" w:rsidRDefault="008305CC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305CC" w:rsidRPr="00631A32" w:rsidRDefault="008305CC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305CC" w:rsidRPr="00631A32" w:rsidRDefault="008305CC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</w:tcPr>
          <w:p w:rsidR="008305CC" w:rsidRPr="00631A32" w:rsidRDefault="008305CC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1701" w:type="dxa"/>
          </w:tcPr>
          <w:p w:rsidR="008305CC" w:rsidRPr="00631A32" w:rsidRDefault="008305CC" w:rsidP="008305C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Termin wykonania</w:t>
            </w:r>
          </w:p>
        </w:tc>
        <w:tc>
          <w:tcPr>
            <w:tcW w:w="992" w:type="dxa"/>
          </w:tcPr>
          <w:p w:rsidR="008305CC" w:rsidRPr="00631A32" w:rsidRDefault="008305CC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  <w:p w:rsidR="008305CC" w:rsidRPr="00631A32" w:rsidRDefault="008305CC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8305CC" w:rsidRPr="00631A32" w:rsidRDefault="008305CC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8305CC" w:rsidRPr="00631A32" w:rsidRDefault="008305CC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992" w:type="dxa"/>
          </w:tcPr>
          <w:p w:rsidR="008305CC" w:rsidRDefault="008305C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Termin wykonania</w:t>
            </w:r>
          </w:p>
          <w:p w:rsidR="008305CC" w:rsidRPr="00631A32" w:rsidRDefault="008305CC" w:rsidP="00631A32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8305CC" w:rsidRPr="00631A32" w:rsidRDefault="008305CC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8305CC" w:rsidRPr="00D22F8F" w:rsidTr="00826540">
        <w:trPr>
          <w:trHeight w:val="487"/>
        </w:trPr>
        <w:tc>
          <w:tcPr>
            <w:tcW w:w="851" w:type="dxa"/>
          </w:tcPr>
          <w:p w:rsidR="008305CC" w:rsidRPr="00631A32" w:rsidRDefault="008305CC" w:rsidP="008305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8305CC" w:rsidRPr="0068393A" w:rsidRDefault="007B0DA5" w:rsidP="008305CC">
            <w:r>
              <w:t>Konsorcjum ADMA ZRB Marian Adamczyk</w:t>
            </w:r>
            <w:r w:rsidR="00826540">
              <w:t>, PBI ADMA Sp. z o.o. ul. T. Kościuszki 68, 28-200 Staszów</w:t>
            </w:r>
          </w:p>
        </w:tc>
        <w:tc>
          <w:tcPr>
            <w:tcW w:w="1843" w:type="dxa"/>
          </w:tcPr>
          <w:p w:rsidR="008305CC" w:rsidRPr="00F97A83" w:rsidRDefault="00826540" w:rsidP="008305CC">
            <w:r>
              <w:t>2 070 000,00</w:t>
            </w:r>
          </w:p>
        </w:tc>
        <w:tc>
          <w:tcPr>
            <w:tcW w:w="1276" w:type="dxa"/>
          </w:tcPr>
          <w:p w:rsidR="008305CC" w:rsidRPr="00C51363" w:rsidRDefault="008305CC" w:rsidP="008305CC">
            <w:r>
              <w:t>4 lata</w:t>
            </w:r>
          </w:p>
        </w:tc>
        <w:tc>
          <w:tcPr>
            <w:tcW w:w="1701" w:type="dxa"/>
          </w:tcPr>
          <w:p w:rsidR="008305CC" w:rsidRPr="00C51363" w:rsidRDefault="00826540" w:rsidP="008305CC">
            <w:r>
              <w:t>4</w:t>
            </w:r>
            <w:r w:rsidR="008305CC">
              <w:t>0 tygodni</w:t>
            </w:r>
          </w:p>
        </w:tc>
        <w:tc>
          <w:tcPr>
            <w:tcW w:w="992" w:type="dxa"/>
          </w:tcPr>
          <w:p w:rsidR="008305CC" w:rsidRPr="00C51363" w:rsidRDefault="007A3E3E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42,2</w:t>
            </w:r>
            <w:r w:rsidR="008305CC">
              <w:rPr>
                <w:rFonts w:cs="Arial"/>
                <w:bCs/>
              </w:rPr>
              <w:t>0</w:t>
            </w:r>
          </w:p>
        </w:tc>
        <w:tc>
          <w:tcPr>
            <w:tcW w:w="992" w:type="dxa"/>
          </w:tcPr>
          <w:p w:rsidR="008305CC" w:rsidRPr="00C51363" w:rsidRDefault="008305CC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</w:t>
            </w:r>
          </w:p>
        </w:tc>
        <w:tc>
          <w:tcPr>
            <w:tcW w:w="992" w:type="dxa"/>
          </w:tcPr>
          <w:p w:rsidR="008305CC" w:rsidRPr="00C51363" w:rsidRDefault="007A3E3E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851" w:type="dxa"/>
          </w:tcPr>
          <w:p w:rsidR="008305CC" w:rsidRPr="00C51363" w:rsidRDefault="007A3E3E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72,20</w:t>
            </w:r>
          </w:p>
        </w:tc>
      </w:tr>
      <w:tr w:rsidR="008305CC" w:rsidRPr="00D22F8F" w:rsidTr="00826540">
        <w:trPr>
          <w:trHeight w:val="487"/>
        </w:trPr>
        <w:tc>
          <w:tcPr>
            <w:tcW w:w="851" w:type="dxa"/>
          </w:tcPr>
          <w:p w:rsidR="008305CC" w:rsidRPr="00631A32" w:rsidRDefault="008305CC" w:rsidP="008305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8305CC" w:rsidRDefault="00826540" w:rsidP="008305CC">
            <w:r>
              <w:t>WODEX Sp. z o.o., Sp. K., ul. Jaśminowa 17, 27-530 Ożarów</w:t>
            </w:r>
          </w:p>
        </w:tc>
        <w:tc>
          <w:tcPr>
            <w:tcW w:w="1843" w:type="dxa"/>
          </w:tcPr>
          <w:p w:rsidR="008305CC" w:rsidRPr="00F97A83" w:rsidRDefault="00826540" w:rsidP="008305CC">
            <w:r>
              <w:t>1 892 000,00</w:t>
            </w:r>
          </w:p>
        </w:tc>
        <w:tc>
          <w:tcPr>
            <w:tcW w:w="1276" w:type="dxa"/>
          </w:tcPr>
          <w:p w:rsidR="008305CC" w:rsidRPr="00C51363" w:rsidRDefault="008305CC" w:rsidP="008305CC">
            <w:r>
              <w:t>4 lata</w:t>
            </w:r>
          </w:p>
        </w:tc>
        <w:tc>
          <w:tcPr>
            <w:tcW w:w="1701" w:type="dxa"/>
          </w:tcPr>
          <w:p w:rsidR="008305CC" w:rsidRPr="00C51363" w:rsidRDefault="008305CC" w:rsidP="00826540">
            <w:r>
              <w:t>3</w:t>
            </w:r>
            <w:r w:rsidR="00826540">
              <w:t>8</w:t>
            </w:r>
            <w:r w:rsidR="007A3E3E">
              <w:t xml:space="preserve"> </w:t>
            </w:r>
            <w:r>
              <w:t>tygodni</w:t>
            </w:r>
          </w:p>
        </w:tc>
        <w:tc>
          <w:tcPr>
            <w:tcW w:w="992" w:type="dxa"/>
          </w:tcPr>
          <w:p w:rsidR="008305CC" w:rsidRPr="00C51363" w:rsidRDefault="008305CC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49,20</w:t>
            </w:r>
          </w:p>
        </w:tc>
        <w:tc>
          <w:tcPr>
            <w:tcW w:w="992" w:type="dxa"/>
          </w:tcPr>
          <w:p w:rsidR="008305CC" w:rsidRPr="00C51363" w:rsidRDefault="008305CC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</w:t>
            </w:r>
          </w:p>
        </w:tc>
        <w:tc>
          <w:tcPr>
            <w:tcW w:w="992" w:type="dxa"/>
          </w:tcPr>
          <w:p w:rsidR="008305CC" w:rsidRPr="00C51363" w:rsidRDefault="008305CC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  <w:tc>
          <w:tcPr>
            <w:tcW w:w="851" w:type="dxa"/>
          </w:tcPr>
          <w:p w:rsidR="008305CC" w:rsidRPr="00C51363" w:rsidRDefault="007A3E3E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79,20</w:t>
            </w:r>
          </w:p>
        </w:tc>
      </w:tr>
      <w:tr w:rsidR="007B0DA5" w:rsidRPr="00D22F8F" w:rsidTr="00826540">
        <w:trPr>
          <w:trHeight w:val="487"/>
        </w:trPr>
        <w:tc>
          <w:tcPr>
            <w:tcW w:w="851" w:type="dxa"/>
          </w:tcPr>
          <w:p w:rsidR="007B0DA5" w:rsidRPr="00631A32" w:rsidRDefault="00826540" w:rsidP="008305CC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78" w:type="dxa"/>
          </w:tcPr>
          <w:p w:rsidR="007B0DA5" w:rsidRPr="0068393A" w:rsidRDefault="007A3E3E" w:rsidP="007A3E3E">
            <w:r>
              <w:t>FHU BEDOM Andrzej Bednarski, ul. Sandomierska 8, 27-630 Zawichost</w:t>
            </w:r>
          </w:p>
        </w:tc>
        <w:tc>
          <w:tcPr>
            <w:tcW w:w="1843" w:type="dxa"/>
          </w:tcPr>
          <w:p w:rsidR="007B0DA5" w:rsidRDefault="007A3E3E" w:rsidP="008305CC">
            <w:r>
              <w:t>1 451 400,00</w:t>
            </w:r>
          </w:p>
        </w:tc>
        <w:tc>
          <w:tcPr>
            <w:tcW w:w="1276" w:type="dxa"/>
          </w:tcPr>
          <w:p w:rsidR="007B0DA5" w:rsidRDefault="007A3E3E" w:rsidP="008305CC">
            <w:r>
              <w:t>4 lata</w:t>
            </w:r>
          </w:p>
        </w:tc>
        <w:tc>
          <w:tcPr>
            <w:tcW w:w="1701" w:type="dxa"/>
          </w:tcPr>
          <w:p w:rsidR="007B0DA5" w:rsidRDefault="007A3E3E" w:rsidP="008305CC">
            <w:r w:rsidRPr="007A3E3E">
              <w:t>38 tygodni</w:t>
            </w:r>
          </w:p>
        </w:tc>
        <w:tc>
          <w:tcPr>
            <w:tcW w:w="992" w:type="dxa"/>
          </w:tcPr>
          <w:p w:rsidR="007B0DA5" w:rsidRDefault="007A3E3E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60,00</w:t>
            </w:r>
          </w:p>
        </w:tc>
        <w:tc>
          <w:tcPr>
            <w:tcW w:w="992" w:type="dxa"/>
          </w:tcPr>
          <w:p w:rsidR="007B0DA5" w:rsidRDefault="007A3E3E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</w:t>
            </w:r>
          </w:p>
        </w:tc>
        <w:tc>
          <w:tcPr>
            <w:tcW w:w="992" w:type="dxa"/>
          </w:tcPr>
          <w:p w:rsidR="007B0DA5" w:rsidRDefault="007A3E3E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  <w:tc>
          <w:tcPr>
            <w:tcW w:w="851" w:type="dxa"/>
          </w:tcPr>
          <w:p w:rsidR="007B0DA5" w:rsidRDefault="007A3E3E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47124" w:rsidRPr="00C47124" w:rsidRDefault="009B3012" w:rsidP="00C47124">
      <w:pPr>
        <w:spacing w:after="0" w:line="240" w:lineRule="auto"/>
      </w:pPr>
      <w:r>
        <w:t xml:space="preserve"> </w:t>
      </w:r>
      <w:r w:rsidR="00C47124" w:rsidRPr="00C47124">
        <w:t>Zgodnie z kryteriami określonymi w SIWZ (60% cena, 40%-przedłużony okres gwarancji) najkorzystniejsz</w:t>
      </w:r>
      <w:r w:rsidR="00C51363">
        <w:t>ą</w:t>
      </w:r>
      <w:r w:rsidR="00C47124" w:rsidRPr="00C47124">
        <w:t xml:space="preserve"> ofert</w:t>
      </w:r>
      <w:r w:rsidR="00C51363">
        <w:t>ę</w:t>
      </w:r>
      <w:r w:rsidR="00C47124" w:rsidRPr="00C47124">
        <w:t xml:space="preserve"> s</w:t>
      </w:r>
      <w:r w:rsidR="00C47124">
        <w:t>pośród ofert ważnie złożonych</w:t>
      </w:r>
      <w:r w:rsidR="00C47124">
        <w:br/>
        <w:t xml:space="preserve"> i </w:t>
      </w:r>
      <w:r w:rsidR="00C47124" w:rsidRPr="00C47124">
        <w:t>nieodrzuconych przedłożył</w:t>
      </w:r>
      <w:r w:rsidR="00C51363">
        <w:t>a</w:t>
      </w:r>
      <w:r w:rsidR="00C47124" w:rsidRPr="00C47124">
        <w:t xml:space="preserve"> firm</w:t>
      </w:r>
      <w:r w:rsidR="00C51363">
        <w:t>a</w:t>
      </w:r>
      <w:r w:rsidR="00C47124" w:rsidRPr="00C47124">
        <w:t>:</w:t>
      </w:r>
    </w:p>
    <w:p w:rsidR="007A3E3E" w:rsidRDefault="007A3E3E" w:rsidP="007A3E3E">
      <w:pPr>
        <w:spacing w:after="0" w:line="240" w:lineRule="auto"/>
        <w:rPr>
          <w:b/>
        </w:rPr>
      </w:pPr>
      <w:r w:rsidRPr="007A3E3E">
        <w:rPr>
          <w:b/>
        </w:rPr>
        <w:t>FHU BEDOM Andrzej Bednarski, ul. Sandomierska 8, 27-630 Zawichost</w:t>
      </w:r>
      <w:r>
        <w:rPr>
          <w:b/>
        </w:rPr>
        <w:t xml:space="preserve">  za kwotę </w:t>
      </w:r>
      <w:r w:rsidRPr="007A3E3E">
        <w:rPr>
          <w:b/>
        </w:rPr>
        <w:t>1 451 400,00</w:t>
      </w:r>
      <w:r>
        <w:rPr>
          <w:b/>
        </w:rPr>
        <w:t xml:space="preserve"> zł brutto.</w:t>
      </w:r>
    </w:p>
    <w:p w:rsidR="007A3E3E" w:rsidRDefault="007A3E3E" w:rsidP="007A3E3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OŻAROWA</w:t>
      </w:r>
    </w:p>
    <w:p w:rsidR="007A3E3E" w:rsidRPr="00465B58" w:rsidRDefault="007A3E3E" w:rsidP="007A3E3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/-/ </w:t>
      </w:r>
      <w:r w:rsidRPr="007A3E3E">
        <w:rPr>
          <w:b/>
          <w:i/>
        </w:rPr>
        <w:t>Marcin Majcher</w:t>
      </w:r>
    </w:p>
    <w:p w:rsidR="001C5209" w:rsidRPr="00465B58" w:rsidRDefault="001C5209" w:rsidP="00D22F8F">
      <w:pPr>
        <w:spacing w:after="0" w:line="240" w:lineRule="auto"/>
        <w:rPr>
          <w:b/>
        </w:rPr>
      </w:pP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163FC"/>
    <w:rsid w:val="003C2CD2"/>
    <w:rsid w:val="00461642"/>
    <w:rsid w:val="00465B58"/>
    <w:rsid w:val="004A6490"/>
    <w:rsid w:val="004A75C0"/>
    <w:rsid w:val="00631A32"/>
    <w:rsid w:val="007A3E3E"/>
    <w:rsid w:val="007B0DA5"/>
    <w:rsid w:val="007E54C6"/>
    <w:rsid w:val="00826540"/>
    <w:rsid w:val="008305CC"/>
    <w:rsid w:val="008C7296"/>
    <w:rsid w:val="009B3012"/>
    <w:rsid w:val="00C07EA1"/>
    <w:rsid w:val="00C47124"/>
    <w:rsid w:val="00C51363"/>
    <w:rsid w:val="00D22F8F"/>
    <w:rsid w:val="00D569E9"/>
    <w:rsid w:val="00DA7EF5"/>
    <w:rsid w:val="00DB1C12"/>
    <w:rsid w:val="00DC2BFE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15</cp:revision>
  <dcterms:created xsi:type="dcterms:W3CDTF">2016-09-23T10:28:00Z</dcterms:created>
  <dcterms:modified xsi:type="dcterms:W3CDTF">2017-11-03T13:43:00Z</dcterms:modified>
</cp:coreProperties>
</file>